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17C" w:rsidRDefault="0014517C" w:rsidP="0014517C">
      <w:pPr>
        <w:rPr>
          <w:rFonts w:cstheme="minorHAnsi"/>
          <w:b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1F914A" wp14:editId="31156EBE">
            <wp:simplePos x="0" y="0"/>
            <wp:positionH relativeFrom="margin">
              <wp:posOffset>1870075</wp:posOffset>
            </wp:positionH>
            <wp:positionV relativeFrom="paragraph">
              <wp:posOffset>-348615</wp:posOffset>
            </wp:positionV>
            <wp:extent cx="1085850" cy="68707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17C" w:rsidRPr="00A55359" w:rsidRDefault="0014517C" w:rsidP="0014517C">
      <w:pPr>
        <w:ind w:right="-26"/>
        <w:jc w:val="center"/>
        <w:rPr>
          <w:b/>
          <w:lang w:val="en-US"/>
        </w:rPr>
      </w:pPr>
      <w:bookmarkStart w:id="0" w:name="_Hlk98428542"/>
      <w:bookmarkStart w:id="1" w:name="_Hlk83206837"/>
      <w:r>
        <w:rPr>
          <w:b/>
          <w:lang w:val="en-US"/>
        </w:rPr>
        <w:br/>
        <w:t xml:space="preserve">dal </w:t>
      </w:r>
      <w:bookmarkEnd w:id="0"/>
      <w:r>
        <w:rPr>
          <w:b/>
          <w:lang w:val="en-US"/>
        </w:rPr>
        <w:t>2</w:t>
      </w:r>
      <w:r w:rsidR="0069432B">
        <w:rPr>
          <w:b/>
          <w:lang w:val="en-US"/>
        </w:rPr>
        <w:t>1</w:t>
      </w:r>
      <w:r>
        <w:rPr>
          <w:b/>
          <w:lang w:val="en-US"/>
        </w:rPr>
        <w:t>/05/202</w:t>
      </w:r>
      <w:r w:rsidR="0069432B">
        <w:rPr>
          <w:b/>
          <w:lang w:val="en-US"/>
        </w:rPr>
        <w:t>6</w:t>
      </w:r>
      <w:r>
        <w:rPr>
          <w:b/>
          <w:lang w:val="en-US"/>
        </w:rPr>
        <w:t xml:space="preserve"> al 1</w:t>
      </w:r>
      <w:r w:rsidR="0069432B">
        <w:rPr>
          <w:b/>
          <w:lang w:val="en-US"/>
        </w:rPr>
        <w:t>3</w:t>
      </w:r>
      <w:r>
        <w:rPr>
          <w:b/>
          <w:lang w:val="en-US"/>
        </w:rPr>
        <w:t>/10/202</w:t>
      </w:r>
      <w:r w:rsidR="0069432B">
        <w:rPr>
          <w:b/>
          <w:lang w:val="en-US"/>
        </w:rPr>
        <w:t>6</w:t>
      </w:r>
    </w:p>
    <w:tbl>
      <w:tblPr>
        <w:tblStyle w:val="Tabellenraster"/>
        <w:tblW w:w="6090" w:type="dxa"/>
        <w:jc w:val="center"/>
        <w:tblLook w:val="04A0" w:firstRow="1" w:lastRow="0" w:firstColumn="1" w:lastColumn="0" w:noHBand="0" w:noVBand="1"/>
      </w:tblPr>
      <w:tblGrid>
        <w:gridCol w:w="1595"/>
        <w:gridCol w:w="1469"/>
        <w:gridCol w:w="1557"/>
        <w:gridCol w:w="1469"/>
      </w:tblGrid>
      <w:tr w:rsidR="0014517C" w:rsidTr="00BE241D">
        <w:trPr>
          <w:trHeight w:val="58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Pr="00885E2E" w:rsidRDefault="0014517C" w:rsidP="00BE241D">
            <w:pPr>
              <w:jc w:val="center"/>
              <w:rPr>
                <w:rFonts w:cstheme="minorHAnsi"/>
                <w:b/>
                <w:sz w:val="52"/>
                <w:szCs w:val="52"/>
                <w:lang w:val="en-US"/>
              </w:rPr>
            </w:pPr>
            <w:r>
              <w:rPr>
                <w:rFonts w:cstheme="minorHAnsi"/>
                <w:b/>
                <w:sz w:val="52"/>
                <w:szCs w:val="52"/>
                <w:lang w:val="en-US"/>
              </w:rPr>
              <w:t>Estate</w:t>
            </w:r>
          </w:p>
          <w:p w:rsidR="0014517C" w:rsidRPr="00885E2E" w:rsidRDefault="0014517C" w:rsidP="00BE241D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885E2E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/05/202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25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26/06/2026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29/08/2026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30/08/2026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13/10/2026</w:t>
            </w:r>
          </w:p>
        </w:tc>
      </w:tr>
      <w:tr w:rsidR="0014517C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Piazzola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Premium  </w:t>
            </w:r>
          </w:p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(08-90 m²)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78€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</w:tr>
      <w:tr w:rsidR="0014517C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Piazzola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Standard </w:t>
            </w:r>
          </w:p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(60-70 m²)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64€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</w:tr>
      <w:tr w:rsidR="0014517C" w:rsidRPr="007D336B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7D336B">
              <w:rPr>
                <w:rFonts w:cstheme="minorHAnsi"/>
                <w:b/>
                <w:sz w:val="18"/>
                <w:szCs w:val="18"/>
                <w:lang w:val="it-IT"/>
              </w:rPr>
              <w:t xml:space="preserve">Tenda piccola </w:t>
            </w:r>
            <w:r>
              <w:rPr>
                <w:rFonts w:cstheme="minorHAnsi"/>
                <w:b/>
                <w:sz w:val="18"/>
                <w:szCs w:val="18"/>
                <w:lang w:val="it-IT"/>
              </w:rPr>
              <w:br/>
            </w:r>
            <w:r w:rsidRPr="007D336B">
              <w:rPr>
                <w:rFonts w:cstheme="minorHAnsi"/>
                <w:b/>
                <w:sz w:val="18"/>
                <w:szCs w:val="18"/>
                <w:lang w:val="it-IT"/>
              </w:rPr>
              <w:t>(fino a 6 mq)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42€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46€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42€</w:t>
            </w:r>
          </w:p>
        </w:tc>
      </w:tr>
      <w:tr w:rsidR="0014517C" w:rsidRPr="007D336B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>
              <w:rPr>
                <w:rFonts w:cstheme="minorHAnsi"/>
                <w:b/>
                <w:sz w:val="18"/>
                <w:szCs w:val="18"/>
                <w:lang w:val="it-IT"/>
              </w:rPr>
              <w:t xml:space="preserve">Tenda media </w:t>
            </w:r>
            <w:r>
              <w:rPr>
                <w:rFonts w:cstheme="minorHAnsi"/>
                <w:b/>
                <w:sz w:val="18"/>
                <w:szCs w:val="18"/>
                <w:lang w:val="it-IT"/>
              </w:rPr>
              <w:br/>
              <w:t>(fino a 12 mq)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46€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52€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46€</w:t>
            </w:r>
          </w:p>
        </w:tc>
      </w:tr>
      <w:tr w:rsidR="0014517C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Adulto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aggiuntivo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14517C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Bambini</w:t>
            </w:r>
          </w:p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(3-14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anni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</w:tr>
      <w:tr w:rsidR="0014517C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Cane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14517C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Bagno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privato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14517C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Sauna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</w:tr>
      <w:tr w:rsidR="0014517C" w:rsidTr="00BE241D">
        <w:trPr>
          <w:trHeight w:val="39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bookmarkEnd w:id="1"/>
      </w:tr>
    </w:tbl>
    <w:p w:rsidR="0014517C" w:rsidRDefault="0014517C" w:rsidP="0014517C">
      <w:pPr>
        <w:pStyle w:val="KeinLeerraum"/>
        <w:spacing w:line="276" w:lineRule="auto"/>
        <w:ind w:left="720"/>
        <w:rPr>
          <w:sz w:val="20"/>
          <w:szCs w:val="20"/>
          <w:lang w:val="it-IT"/>
        </w:rPr>
      </w:pP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bookmarkStart w:id="2" w:name="_Hlk100151781"/>
      <w:r>
        <w:rPr>
          <w:b/>
          <w:sz w:val="20"/>
          <w:szCs w:val="20"/>
          <w:lang w:val="it-IT"/>
        </w:rPr>
        <w:t>Le tariffe sono considerate</w:t>
      </w:r>
      <w:r>
        <w:rPr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incluse due persone</w:t>
      </w:r>
      <w:r>
        <w:rPr>
          <w:sz w:val="20"/>
          <w:szCs w:val="20"/>
          <w:lang w:val="it-IT"/>
        </w:rPr>
        <w:t xml:space="preserve">, dal giorno di arrivo al giorno della partenza ore 11:00. </w:t>
      </w:r>
      <w:r>
        <w:rPr>
          <w:b/>
          <w:sz w:val="20"/>
          <w:szCs w:val="20"/>
          <w:lang w:val="it-IT"/>
        </w:rPr>
        <w:t>Uso singolo</w:t>
      </w:r>
      <w:r>
        <w:rPr>
          <w:sz w:val="20"/>
          <w:szCs w:val="20"/>
          <w:lang w:val="it-IT"/>
        </w:rPr>
        <w:t xml:space="preserve"> della piazzola - 8,00€ esclusa l’alta stagione!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Costo corrente</w:t>
      </w:r>
      <w:r>
        <w:rPr>
          <w:sz w:val="20"/>
          <w:szCs w:val="20"/>
          <w:lang w:val="it-IT"/>
        </w:rPr>
        <w:t xml:space="preserve"> 1,10€ /kWh </w:t>
      </w:r>
      <w:r>
        <w:rPr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Costo gas</w:t>
      </w:r>
      <w:r>
        <w:rPr>
          <w:sz w:val="20"/>
          <w:szCs w:val="20"/>
          <w:lang w:val="it-IT"/>
        </w:rPr>
        <w:t xml:space="preserve"> 10,20€ /m</w:t>
      </w:r>
      <w:proofErr w:type="gramStart"/>
      <w:r>
        <w:rPr>
          <w:sz w:val="20"/>
          <w:szCs w:val="20"/>
          <w:vertAlign w:val="superscript"/>
          <w:lang w:val="it-IT"/>
        </w:rPr>
        <w:t xml:space="preserve">3 </w:t>
      </w:r>
      <w:r>
        <w:rPr>
          <w:rStyle w:val="Hyperlink"/>
          <w:b/>
          <w:lang w:val="it-IT"/>
        </w:rPr>
        <w:t xml:space="preserve"> (</w:t>
      </w:r>
      <w:proofErr w:type="gramEnd"/>
      <w:r>
        <w:rPr>
          <w:rStyle w:val="Hyperlink"/>
          <w:b/>
          <w:sz w:val="20"/>
          <w:szCs w:val="20"/>
          <w:lang w:val="it-IT"/>
        </w:rPr>
        <w:t>i prezzi possono variare!)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F52E66">
        <w:rPr>
          <w:b/>
          <w:sz w:val="20"/>
          <w:szCs w:val="20"/>
          <w:lang w:val="it-IT"/>
        </w:rPr>
        <w:t>Tassa di soggiorno</w:t>
      </w:r>
      <w:r w:rsidRPr="00F52E66">
        <w:rPr>
          <w:sz w:val="20"/>
          <w:szCs w:val="20"/>
          <w:lang w:val="it-IT"/>
        </w:rPr>
        <w:t xml:space="preserve"> € 2,70 a persona al giorno (da 14 anni). </w:t>
      </w:r>
    </w:p>
    <w:p w:rsidR="0014517C" w:rsidRPr="00F52E66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F52E66">
        <w:rPr>
          <w:b/>
          <w:sz w:val="20"/>
          <w:szCs w:val="20"/>
          <w:lang w:val="it-IT"/>
        </w:rPr>
        <w:t>Bagno privato</w:t>
      </w:r>
      <w:r w:rsidRPr="00F52E66">
        <w:rPr>
          <w:sz w:val="20"/>
          <w:szCs w:val="20"/>
          <w:lang w:val="it-IT"/>
        </w:rPr>
        <w:t>: affitto per meno di 5 giorni +€ 25,00 per pulizia finale.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Late check-out</w:t>
      </w:r>
      <w:r>
        <w:rPr>
          <w:sz w:val="20"/>
          <w:szCs w:val="20"/>
          <w:lang w:val="it-IT"/>
        </w:rPr>
        <w:t>: solo su richiesta fino alle ore 17:00: +50% del costo giornaliero.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Accesso al Campeggio con automezzi:</w:t>
      </w:r>
      <w:r>
        <w:rPr>
          <w:sz w:val="20"/>
          <w:szCs w:val="20"/>
          <w:lang w:val="it-IT"/>
        </w:rPr>
        <w:t xml:space="preserve"> apertura automatica sbarre dalle 07:30 alle 13:30 e dalle 15:30 alle 22:30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FREE </w:t>
      </w:r>
      <w:proofErr w:type="spellStart"/>
      <w:r>
        <w:rPr>
          <w:b/>
          <w:sz w:val="20"/>
          <w:szCs w:val="20"/>
          <w:lang w:val="it-IT"/>
        </w:rPr>
        <w:t>Holidaypass</w:t>
      </w:r>
      <w:proofErr w:type="spellEnd"/>
      <w:r>
        <w:rPr>
          <w:sz w:val="20"/>
          <w:szCs w:val="20"/>
          <w:lang w:val="it-IT"/>
        </w:rPr>
        <w:t>: uso gratuito della mobilità pubblica e Skibus</w:t>
      </w:r>
    </w:p>
    <w:p w:rsidR="0014517C" w:rsidRPr="00461FE4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461FE4">
        <w:rPr>
          <w:rFonts w:cstheme="minorHAnsi"/>
          <w:b/>
          <w:sz w:val="20"/>
          <w:szCs w:val="20"/>
          <w:lang w:val="it-IT"/>
        </w:rPr>
        <w:t xml:space="preserve">ADAC </w:t>
      </w:r>
      <w:r>
        <w:rPr>
          <w:rFonts w:cstheme="minorHAnsi"/>
          <w:b/>
          <w:sz w:val="20"/>
          <w:szCs w:val="20"/>
          <w:lang w:val="it-IT"/>
        </w:rPr>
        <w:t xml:space="preserve">15% </w:t>
      </w:r>
      <w:proofErr w:type="spellStart"/>
      <w:r w:rsidRPr="00461FE4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461FE4">
        <w:rPr>
          <w:rFonts w:cstheme="minorHAnsi"/>
          <w:sz w:val="20"/>
          <w:szCs w:val="20"/>
          <w:lang w:val="it-IT"/>
        </w:rPr>
        <w:t xml:space="preserve"> </w:t>
      </w:r>
      <w:r w:rsidRPr="00461FE4">
        <w:rPr>
          <w:rFonts w:cstheme="minorHAnsi"/>
          <w:b/>
          <w:sz w:val="20"/>
          <w:szCs w:val="20"/>
          <w:lang w:val="it-IT"/>
        </w:rPr>
        <w:t>20</w:t>
      </w:r>
      <w:r>
        <w:rPr>
          <w:rFonts w:cstheme="minorHAnsi"/>
          <w:b/>
          <w:sz w:val="20"/>
          <w:szCs w:val="20"/>
          <w:lang w:val="it-IT"/>
        </w:rPr>
        <w:t>26</w:t>
      </w:r>
      <w:r w:rsidRPr="00461FE4">
        <w:rPr>
          <w:sz w:val="20"/>
          <w:szCs w:val="20"/>
          <w:lang w:val="it-IT"/>
        </w:rPr>
        <w:t xml:space="preserve">: 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Accesso saune</w:t>
      </w:r>
      <w:r>
        <w:rPr>
          <w:sz w:val="20"/>
          <w:szCs w:val="20"/>
          <w:lang w:val="it-IT"/>
        </w:rPr>
        <w:t>: dalle ore 16:00 alle ore 20:00. Solo su prenotazione entro le ore 12:00</w:t>
      </w:r>
    </w:p>
    <w:p w:rsidR="0014517C" w:rsidRPr="007F26B9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en-GB"/>
        </w:rPr>
      </w:pPr>
      <w:r w:rsidRPr="00181AE7">
        <w:rPr>
          <w:b/>
          <w:sz w:val="20"/>
          <w:szCs w:val="20"/>
          <w:lang w:val="en-US"/>
        </w:rPr>
        <w:t>FREE WI-FI</w:t>
      </w:r>
      <w:r w:rsidRPr="00181AE7">
        <w:rPr>
          <w:sz w:val="20"/>
          <w:szCs w:val="20"/>
          <w:lang w:val="en-US"/>
        </w:rPr>
        <w:t xml:space="preserve">: USER: </w:t>
      </w:r>
      <w:hyperlink r:id="rId6" w:history="1">
        <w:r w:rsidRPr="00181AE7">
          <w:rPr>
            <w:rStyle w:val="Hyperlink"/>
            <w:b/>
            <w:sz w:val="20"/>
            <w:szCs w:val="20"/>
            <w:lang w:val="en-US"/>
          </w:rPr>
          <w:t>surfpoint@campingalplan.com</w:t>
        </w:r>
      </w:hyperlink>
      <w:r w:rsidRPr="00181AE7">
        <w:rPr>
          <w:sz w:val="20"/>
          <w:szCs w:val="20"/>
          <w:lang w:val="en-US"/>
        </w:rPr>
        <w:t xml:space="preserve"> </w:t>
      </w:r>
      <w:r w:rsidRPr="00181AE7">
        <w:rPr>
          <w:sz w:val="20"/>
          <w:szCs w:val="20"/>
          <w:lang w:val="en-US"/>
        </w:rPr>
        <w:tab/>
        <w:t xml:space="preserve">PW: </w:t>
      </w:r>
      <w:r w:rsidRPr="00181AE7">
        <w:rPr>
          <w:b/>
          <w:sz w:val="20"/>
          <w:szCs w:val="20"/>
          <w:lang w:val="en-US"/>
        </w:rPr>
        <w:t>4923</w:t>
      </w:r>
      <w:bookmarkEnd w:id="2"/>
    </w:p>
    <w:p w:rsidR="0014517C" w:rsidRDefault="0014517C" w:rsidP="0014517C">
      <w:pPr>
        <w:pStyle w:val="KeinLeerraum"/>
        <w:spacing w:line="276" w:lineRule="auto"/>
        <w:ind w:right="49"/>
        <w:jc w:val="both"/>
        <w:rPr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4644F8" wp14:editId="08D09EB0">
            <wp:simplePos x="0" y="0"/>
            <wp:positionH relativeFrom="margin">
              <wp:posOffset>7038892</wp:posOffset>
            </wp:positionH>
            <wp:positionV relativeFrom="paragraph">
              <wp:posOffset>-244833</wp:posOffset>
            </wp:positionV>
            <wp:extent cx="1085850" cy="68707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17C" w:rsidRDefault="0014517C" w:rsidP="0014517C">
      <w:pPr>
        <w:rPr>
          <w:rFonts w:cstheme="minorHAnsi"/>
          <w:b/>
          <w:sz w:val="18"/>
          <w:szCs w:val="18"/>
          <w:lang w:val="en-US"/>
        </w:rPr>
      </w:pPr>
    </w:p>
    <w:p w:rsidR="0014517C" w:rsidRPr="00A55359" w:rsidRDefault="0014517C" w:rsidP="0014517C">
      <w:pPr>
        <w:ind w:right="-26"/>
        <w:jc w:val="center"/>
        <w:rPr>
          <w:b/>
          <w:lang w:val="en-US"/>
        </w:rPr>
      </w:pPr>
      <w:r>
        <w:rPr>
          <w:b/>
          <w:lang w:val="en-US"/>
        </w:rPr>
        <w:t>dal 2</w:t>
      </w:r>
      <w:r w:rsidR="0069432B">
        <w:rPr>
          <w:b/>
          <w:lang w:val="en-US"/>
        </w:rPr>
        <w:t>1</w:t>
      </w:r>
      <w:r>
        <w:rPr>
          <w:b/>
          <w:lang w:val="en-US"/>
        </w:rPr>
        <w:t>/05/202</w:t>
      </w:r>
      <w:r w:rsidR="0069432B">
        <w:rPr>
          <w:b/>
          <w:lang w:val="en-US"/>
        </w:rPr>
        <w:t>6</w:t>
      </w:r>
      <w:r>
        <w:rPr>
          <w:b/>
          <w:lang w:val="en-US"/>
        </w:rPr>
        <w:t xml:space="preserve"> al 1</w:t>
      </w:r>
      <w:r w:rsidR="0069432B">
        <w:rPr>
          <w:b/>
          <w:lang w:val="en-US"/>
        </w:rPr>
        <w:t>3</w:t>
      </w:r>
      <w:r>
        <w:rPr>
          <w:b/>
          <w:lang w:val="en-US"/>
        </w:rPr>
        <w:t>/10/202</w:t>
      </w:r>
      <w:r w:rsidR="0069432B">
        <w:rPr>
          <w:b/>
          <w:lang w:val="en-US"/>
        </w:rPr>
        <w:t>6</w:t>
      </w:r>
      <w:bookmarkStart w:id="3" w:name="_GoBack"/>
      <w:bookmarkEnd w:id="3"/>
    </w:p>
    <w:tbl>
      <w:tblPr>
        <w:tblStyle w:val="Tabellenraster"/>
        <w:tblW w:w="6090" w:type="dxa"/>
        <w:jc w:val="center"/>
        <w:tblLook w:val="04A0" w:firstRow="1" w:lastRow="0" w:firstColumn="1" w:lastColumn="0" w:noHBand="0" w:noVBand="1"/>
      </w:tblPr>
      <w:tblGrid>
        <w:gridCol w:w="1595"/>
        <w:gridCol w:w="1469"/>
        <w:gridCol w:w="1557"/>
        <w:gridCol w:w="1469"/>
      </w:tblGrid>
      <w:tr w:rsidR="0014517C" w:rsidTr="0014517C">
        <w:trPr>
          <w:trHeight w:val="58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Pr="00885E2E" w:rsidRDefault="0014517C" w:rsidP="0014517C">
            <w:pPr>
              <w:jc w:val="center"/>
              <w:rPr>
                <w:rFonts w:cstheme="minorHAnsi"/>
                <w:b/>
                <w:sz w:val="52"/>
                <w:szCs w:val="52"/>
                <w:lang w:val="en-US"/>
              </w:rPr>
            </w:pPr>
            <w:r>
              <w:rPr>
                <w:rFonts w:cstheme="minorHAnsi"/>
                <w:b/>
                <w:sz w:val="52"/>
                <w:szCs w:val="52"/>
                <w:lang w:val="en-US"/>
              </w:rPr>
              <w:t>Estate</w:t>
            </w:r>
          </w:p>
          <w:p w:rsidR="0014517C" w:rsidRPr="00885E2E" w:rsidRDefault="0014517C" w:rsidP="0014517C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 w:rsidRPr="00885E2E">
              <w:rPr>
                <w:rFonts w:cstheme="minorHAnsi"/>
                <w:b/>
                <w:sz w:val="36"/>
                <w:szCs w:val="36"/>
                <w:lang w:val="en-US"/>
              </w:rPr>
              <w:t>202</w:t>
            </w:r>
            <w:r>
              <w:rPr>
                <w:rFonts w:cstheme="minorHAnsi"/>
                <w:b/>
                <w:sz w:val="36"/>
                <w:szCs w:val="36"/>
                <w:lang w:val="en-US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21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/05/202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25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/0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/202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26/06/2026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29/08/2026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30/08/2026</w:t>
            </w:r>
            <w:r w:rsidRPr="007D336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13/10/2026</w:t>
            </w:r>
          </w:p>
        </w:tc>
      </w:tr>
      <w:tr w:rsidR="0014517C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14517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Piazzola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Premium  </w:t>
            </w:r>
          </w:p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(08-90 m²)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78€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66€</w:t>
            </w:r>
          </w:p>
        </w:tc>
      </w:tr>
      <w:tr w:rsidR="0014517C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14517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Piazzola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Standard </w:t>
            </w:r>
          </w:p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(60-70 m²)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64€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54€</w:t>
            </w:r>
          </w:p>
        </w:tc>
      </w:tr>
      <w:tr w:rsidR="0014517C" w:rsidRPr="007D336B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 w:rsidRPr="007D336B">
              <w:rPr>
                <w:rFonts w:cstheme="minorHAnsi"/>
                <w:b/>
                <w:sz w:val="18"/>
                <w:szCs w:val="18"/>
                <w:lang w:val="it-IT"/>
              </w:rPr>
              <w:t xml:space="preserve">Tenda piccola </w:t>
            </w:r>
            <w:r>
              <w:rPr>
                <w:rFonts w:cstheme="minorHAnsi"/>
                <w:b/>
                <w:sz w:val="18"/>
                <w:szCs w:val="18"/>
                <w:lang w:val="it-IT"/>
              </w:rPr>
              <w:br/>
            </w:r>
            <w:r w:rsidRPr="007D336B">
              <w:rPr>
                <w:rFonts w:cstheme="minorHAnsi"/>
                <w:b/>
                <w:sz w:val="18"/>
                <w:szCs w:val="18"/>
                <w:lang w:val="it-IT"/>
              </w:rPr>
              <w:t>(fino a 6 mq)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42€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46€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42€</w:t>
            </w:r>
          </w:p>
        </w:tc>
      </w:tr>
      <w:tr w:rsidR="0014517C" w:rsidRPr="007D336B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  <w:r>
              <w:rPr>
                <w:rFonts w:cstheme="minorHAnsi"/>
                <w:b/>
                <w:sz w:val="18"/>
                <w:szCs w:val="18"/>
                <w:lang w:val="it-IT"/>
              </w:rPr>
              <w:t xml:space="preserve">Tenda media </w:t>
            </w:r>
            <w:r>
              <w:rPr>
                <w:rFonts w:cstheme="minorHAnsi"/>
                <w:b/>
                <w:sz w:val="18"/>
                <w:szCs w:val="18"/>
                <w:lang w:val="it-IT"/>
              </w:rPr>
              <w:br/>
              <w:t>(fino a 12 mq)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46€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52€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Pr="007D336B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>
              <w:rPr>
                <w:rFonts w:cstheme="minorHAnsi"/>
                <w:sz w:val="18"/>
                <w:szCs w:val="18"/>
                <w:lang w:val="it-IT"/>
              </w:rPr>
              <w:t>46€</w:t>
            </w:r>
          </w:p>
        </w:tc>
      </w:tr>
      <w:tr w:rsidR="0014517C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Adulto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aggiuntivo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13€</w:t>
            </w:r>
          </w:p>
        </w:tc>
      </w:tr>
      <w:tr w:rsidR="0014517C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14517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Bambini</w:t>
            </w:r>
          </w:p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(3-14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anni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</w:tr>
      <w:tr w:rsidR="0014517C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14517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Cane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6€</w:t>
            </w:r>
          </w:p>
        </w:tc>
      </w:tr>
      <w:tr w:rsidR="0014517C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14517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Bagno</w:t>
            </w:r>
            <w:proofErr w:type="spell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privato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24€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18€</w:t>
            </w:r>
          </w:p>
        </w:tc>
      </w:tr>
      <w:tr w:rsidR="0014517C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14517C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Sauna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16€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1451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14€</w:t>
            </w:r>
          </w:p>
        </w:tc>
      </w:tr>
      <w:tr w:rsidR="0014517C" w:rsidTr="0014517C">
        <w:trPr>
          <w:trHeight w:val="391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17C" w:rsidRDefault="0014517C" w:rsidP="00BE241D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Garage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7€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C" w:rsidRDefault="0014517C" w:rsidP="00BE241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</w:tr>
    </w:tbl>
    <w:p w:rsidR="0014517C" w:rsidRDefault="0014517C" w:rsidP="0014517C">
      <w:pPr>
        <w:pStyle w:val="KeinLeerraum"/>
        <w:spacing w:line="276" w:lineRule="auto"/>
        <w:ind w:left="720"/>
        <w:rPr>
          <w:sz w:val="20"/>
          <w:szCs w:val="20"/>
          <w:lang w:val="it-IT"/>
        </w:rPr>
      </w:pP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Le tariffe sono considerate</w:t>
      </w:r>
      <w:r>
        <w:rPr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>incluse due persone</w:t>
      </w:r>
      <w:r>
        <w:rPr>
          <w:sz w:val="20"/>
          <w:szCs w:val="20"/>
          <w:lang w:val="it-IT"/>
        </w:rPr>
        <w:t xml:space="preserve">, dal giorno di arrivo al giorno della partenza ore 11:00. </w:t>
      </w:r>
      <w:r>
        <w:rPr>
          <w:b/>
          <w:sz w:val="20"/>
          <w:szCs w:val="20"/>
          <w:lang w:val="it-IT"/>
        </w:rPr>
        <w:t>Uso singolo</w:t>
      </w:r>
      <w:r>
        <w:rPr>
          <w:sz w:val="20"/>
          <w:szCs w:val="20"/>
          <w:lang w:val="it-IT"/>
        </w:rPr>
        <w:t xml:space="preserve"> della piazzola - 8,00€ esclusa l’alta stagione!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Costo corrente</w:t>
      </w:r>
      <w:r>
        <w:rPr>
          <w:sz w:val="20"/>
          <w:szCs w:val="20"/>
          <w:lang w:val="it-IT"/>
        </w:rPr>
        <w:t xml:space="preserve"> 1,10€ /kWh </w:t>
      </w:r>
      <w:r>
        <w:rPr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>Costo gas</w:t>
      </w:r>
      <w:r>
        <w:rPr>
          <w:sz w:val="20"/>
          <w:szCs w:val="20"/>
          <w:lang w:val="it-IT"/>
        </w:rPr>
        <w:t xml:space="preserve"> 10,20€ /m</w:t>
      </w:r>
      <w:proofErr w:type="gramStart"/>
      <w:r>
        <w:rPr>
          <w:sz w:val="20"/>
          <w:szCs w:val="20"/>
          <w:vertAlign w:val="superscript"/>
          <w:lang w:val="it-IT"/>
        </w:rPr>
        <w:t xml:space="preserve">3 </w:t>
      </w:r>
      <w:r>
        <w:rPr>
          <w:rStyle w:val="Hyperlink"/>
          <w:b/>
          <w:lang w:val="it-IT"/>
        </w:rPr>
        <w:t xml:space="preserve"> (</w:t>
      </w:r>
      <w:proofErr w:type="gramEnd"/>
      <w:r>
        <w:rPr>
          <w:rStyle w:val="Hyperlink"/>
          <w:b/>
          <w:sz w:val="20"/>
          <w:szCs w:val="20"/>
          <w:lang w:val="it-IT"/>
        </w:rPr>
        <w:t>i prezzi possono variare!)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F52E66">
        <w:rPr>
          <w:b/>
          <w:sz w:val="20"/>
          <w:szCs w:val="20"/>
          <w:lang w:val="it-IT"/>
        </w:rPr>
        <w:t>Tassa di soggiorno</w:t>
      </w:r>
      <w:r w:rsidRPr="00F52E66">
        <w:rPr>
          <w:sz w:val="20"/>
          <w:szCs w:val="20"/>
          <w:lang w:val="it-IT"/>
        </w:rPr>
        <w:t xml:space="preserve"> € 2,70 a persona al giorno (da 14 anni). </w:t>
      </w:r>
    </w:p>
    <w:p w:rsidR="0014517C" w:rsidRPr="00F52E66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F52E66">
        <w:rPr>
          <w:b/>
          <w:sz w:val="20"/>
          <w:szCs w:val="20"/>
          <w:lang w:val="it-IT"/>
        </w:rPr>
        <w:t>Bagno privato</w:t>
      </w:r>
      <w:r w:rsidRPr="00F52E66">
        <w:rPr>
          <w:sz w:val="20"/>
          <w:szCs w:val="20"/>
          <w:lang w:val="it-IT"/>
        </w:rPr>
        <w:t>: affitto per meno di 5 giorni +€ 25,00 per pulizia finale.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Late check-out</w:t>
      </w:r>
      <w:r>
        <w:rPr>
          <w:sz w:val="20"/>
          <w:szCs w:val="20"/>
          <w:lang w:val="it-IT"/>
        </w:rPr>
        <w:t>: solo su richiesta fino alle ore 17:00: +50% del costo giornaliero.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Accesso al Campeggio con automezzi:</w:t>
      </w:r>
      <w:r>
        <w:rPr>
          <w:sz w:val="20"/>
          <w:szCs w:val="20"/>
          <w:lang w:val="it-IT"/>
        </w:rPr>
        <w:t xml:space="preserve"> apertura automatica sbarre dalle 07:30 alle 13:30 e dalle 15:30 alle 22:30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FREE </w:t>
      </w:r>
      <w:proofErr w:type="spellStart"/>
      <w:r>
        <w:rPr>
          <w:b/>
          <w:sz w:val="20"/>
          <w:szCs w:val="20"/>
          <w:lang w:val="it-IT"/>
        </w:rPr>
        <w:t>Holidaypass</w:t>
      </w:r>
      <w:proofErr w:type="spellEnd"/>
      <w:r>
        <w:rPr>
          <w:sz w:val="20"/>
          <w:szCs w:val="20"/>
          <w:lang w:val="it-IT"/>
        </w:rPr>
        <w:t>: uso gratuito della mobilità pubblica e Skibus</w:t>
      </w:r>
    </w:p>
    <w:p w:rsidR="0014517C" w:rsidRPr="00461FE4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 w:rsidRPr="00461FE4">
        <w:rPr>
          <w:rFonts w:cstheme="minorHAnsi"/>
          <w:b/>
          <w:sz w:val="20"/>
          <w:szCs w:val="20"/>
          <w:lang w:val="it-IT"/>
        </w:rPr>
        <w:t xml:space="preserve">ADAC </w:t>
      </w:r>
      <w:r>
        <w:rPr>
          <w:rFonts w:cstheme="minorHAnsi"/>
          <w:b/>
          <w:sz w:val="20"/>
          <w:szCs w:val="20"/>
          <w:lang w:val="it-IT"/>
        </w:rPr>
        <w:t xml:space="preserve">-15% </w:t>
      </w:r>
      <w:proofErr w:type="spellStart"/>
      <w:r w:rsidRPr="00461FE4">
        <w:rPr>
          <w:rFonts w:cstheme="minorHAnsi"/>
          <w:b/>
          <w:sz w:val="20"/>
          <w:szCs w:val="20"/>
          <w:lang w:val="it-IT"/>
        </w:rPr>
        <w:t>Campcard</w:t>
      </w:r>
      <w:proofErr w:type="spellEnd"/>
      <w:r w:rsidRPr="00461FE4">
        <w:rPr>
          <w:rFonts w:cstheme="minorHAnsi"/>
          <w:sz w:val="20"/>
          <w:szCs w:val="20"/>
          <w:lang w:val="it-IT"/>
        </w:rPr>
        <w:t xml:space="preserve"> </w:t>
      </w:r>
      <w:r w:rsidRPr="00461FE4">
        <w:rPr>
          <w:rFonts w:cstheme="minorHAnsi"/>
          <w:b/>
          <w:sz w:val="20"/>
          <w:szCs w:val="20"/>
          <w:lang w:val="it-IT"/>
        </w:rPr>
        <w:t>20</w:t>
      </w:r>
      <w:r>
        <w:rPr>
          <w:rFonts w:cstheme="minorHAnsi"/>
          <w:b/>
          <w:sz w:val="20"/>
          <w:szCs w:val="20"/>
          <w:lang w:val="it-IT"/>
        </w:rPr>
        <w:t>26</w:t>
      </w:r>
      <w:r w:rsidRPr="00461FE4">
        <w:rPr>
          <w:sz w:val="20"/>
          <w:szCs w:val="20"/>
          <w:lang w:val="it-IT"/>
        </w:rPr>
        <w:t xml:space="preserve">: </w:t>
      </w:r>
    </w:p>
    <w:p w:rsid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Accesso saune</w:t>
      </w:r>
      <w:r>
        <w:rPr>
          <w:sz w:val="20"/>
          <w:szCs w:val="20"/>
          <w:lang w:val="it-IT"/>
        </w:rPr>
        <w:t>: dalle ore 16:00 alle ore 20:00. Solo su prenotazione entro le ore 12:00</w:t>
      </w:r>
    </w:p>
    <w:p w:rsidR="00D30FCB" w:rsidRPr="0014517C" w:rsidRDefault="0014517C" w:rsidP="0014517C">
      <w:pPr>
        <w:pStyle w:val="KeinLeerraum"/>
        <w:numPr>
          <w:ilvl w:val="0"/>
          <w:numId w:val="1"/>
        </w:numPr>
        <w:spacing w:line="276" w:lineRule="auto"/>
        <w:ind w:left="142" w:right="49"/>
        <w:jc w:val="both"/>
        <w:rPr>
          <w:sz w:val="20"/>
          <w:szCs w:val="20"/>
          <w:lang w:val="en-GB"/>
        </w:rPr>
      </w:pPr>
      <w:r w:rsidRPr="00181AE7">
        <w:rPr>
          <w:b/>
          <w:sz w:val="20"/>
          <w:szCs w:val="20"/>
          <w:lang w:val="en-US"/>
        </w:rPr>
        <w:t>FREE WI-FI</w:t>
      </w:r>
      <w:r w:rsidRPr="00181AE7">
        <w:rPr>
          <w:sz w:val="20"/>
          <w:szCs w:val="20"/>
          <w:lang w:val="en-US"/>
        </w:rPr>
        <w:t xml:space="preserve">: USER: </w:t>
      </w:r>
      <w:hyperlink r:id="rId7" w:history="1">
        <w:r w:rsidRPr="00181AE7">
          <w:rPr>
            <w:rStyle w:val="Hyperlink"/>
            <w:b/>
            <w:sz w:val="20"/>
            <w:szCs w:val="20"/>
            <w:lang w:val="en-US"/>
          </w:rPr>
          <w:t>surfpoint@campingalplan.com</w:t>
        </w:r>
      </w:hyperlink>
      <w:r w:rsidRPr="00181AE7">
        <w:rPr>
          <w:sz w:val="20"/>
          <w:szCs w:val="20"/>
          <w:lang w:val="en-US"/>
        </w:rPr>
        <w:t xml:space="preserve"> </w:t>
      </w:r>
      <w:r w:rsidRPr="00181AE7">
        <w:rPr>
          <w:sz w:val="20"/>
          <w:szCs w:val="20"/>
          <w:lang w:val="en-US"/>
        </w:rPr>
        <w:tab/>
        <w:t xml:space="preserve">PW: </w:t>
      </w:r>
      <w:r w:rsidRPr="00181AE7">
        <w:rPr>
          <w:b/>
          <w:sz w:val="20"/>
          <w:szCs w:val="20"/>
          <w:lang w:val="en-US"/>
        </w:rPr>
        <w:t>4923</w:t>
      </w:r>
    </w:p>
    <w:sectPr w:rsidR="00D30FCB" w:rsidRPr="0014517C" w:rsidSect="004F74E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3E8E"/>
    <w:multiLevelType w:val="hybridMultilevel"/>
    <w:tmpl w:val="E18AEC36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7C"/>
    <w:rsid w:val="0014517C"/>
    <w:rsid w:val="0069432B"/>
    <w:rsid w:val="00D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5925"/>
  <w15:chartTrackingRefBased/>
  <w15:docId w15:val="{E590A867-56F3-480B-A59E-846C0432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451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517C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145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fpoint@campingalpl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fpoint@campingalpl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Camping Al Plan</dc:creator>
  <cp:keywords/>
  <dc:description/>
  <cp:lastModifiedBy>Office Camping Al Plan</cp:lastModifiedBy>
  <cp:revision>2</cp:revision>
  <dcterms:created xsi:type="dcterms:W3CDTF">2025-09-15T17:23:00Z</dcterms:created>
  <dcterms:modified xsi:type="dcterms:W3CDTF">2025-09-16T06:36:00Z</dcterms:modified>
</cp:coreProperties>
</file>