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F1B" w:rsidRPr="00525F1B" w:rsidRDefault="00525F1B" w:rsidP="00525F1B">
      <w:pPr>
        <w:jc w:val="center"/>
        <w:rPr>
          <w:rFonts w:ascii="Arial Black" w:eastAsia="Times New Roman" w:hAnsi="Arial Black" w:cs="Times New Roman"/>
          <w:b/>
          <w:bCs/>
          <w:color w:val="E65C00"/>
          <w:kern w:val="36"/>
          <w:sz w:val="52"/>
          <w:szCs w:val="52"/>
          <w:lang w:val="de-DE"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3A62798B" wp14:editId="6EDD9F23">
            <wp:simplePos x="0" y="0"/>
            <wp:positionH relativeFrom="margin">
              <wp:posOffset>5000625</wp:posOffset>
            </wp:positionH>
            <wp:positionV relativeFrom="paragraph">
              <wp:posOffset>-702310</wp:posOffset>
            </wp:positionV>
            <wp:extent cx="1558456" cy="702833"/>
            <wp:effectExtent l="0" t="0" r="3810" b="254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a Play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456" cy="702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 wp14:anchorId="472EF328" wp14:editId="6F331FAB">
            <wp:simplePos x="0" y="0"/>
            <wp:positionH relativeFrom="margin">
              <wp:posOffset>-542925</wp:posOffset>
            </wp:positionH>
            <wp:positionV relativeFrom="paragraph">
              <wp:posOffset>-819150</wp:posOffset>
            </wp:positionV>
            <wp:extent cx="1676400" cy="950794"/>
            <wp:effectExtent l="0" t="0" r="0" b="1905"/>
            <wp:wrapNone/>
            <wp:docPr id="1" name="Immagine 1" descr="Camping Sura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amping Suraba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50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F1B">
        <w:rPr>
          <w:rFonts w:ascii="Arial Black" w:eastAsia="Times New Roman" w:hAnsi="Arial Black" w:cs="Times New Roman"/>
          <w:b/>
          <w:bCs/>
          <w:color w:val="E65C00"/>
          <w:kern w:val="36"/>
          <w:sz w:val="52"/>
          <w:szCs w:val="52"/>
          <w:lang w:val="de-DE" w:eastAsia="it-IT"/>
        </w:rPr>
        <w:t>PREISLISTE 20</w:t>
      </w:r>
      <w:r>
        <w:rPr>
          <w:rFonts w:ascii="Arial Black" w:eastAsia="Times New Roman" w:hAnsi="Arial Black" w:cs="Times New Roman"/>
          <w:b/>
          <w:bCs/>
          <w:color w:val="E65C00"/>
          <w:kern w:val="36"/>
          <w:sz w:val="52"/>
          <w:szCs w:val="52"/>
          <w:lang w:val="de-DE" w:eastAsia="it-IT"/>
        </w:rPr>
        <w:t>22</w:t>
      </w:r>
    </w:p>
    <w:p w:rsidR="00525F1B" w:rsidRPr="00525F1B" w:rsidRDefault="00525F1B" w:rsidP="00525F1B">
      <w:pPr>
        <w:jc w:val="center"/>
        <w:rPr>
          <w:sz w:val="20"/>
          <w:szCs w:val="20"/>
          <w:lang w:val="de-DE"/>
        </w:rPr>
      </w:pPr>
    </w:p>
    <w:tbl>
      <w:tblPr>
        <w:tblW w:w="102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1"/>
        <w:gridCol w:w="1540"/>
        <w:gridCol w:w="1540"/>
        <w:gridCol w:w="1540"/>
        <w:gridCol w:w="1540"/>
      </w:tblGrid>
      <w:tr w:rsidR="00525F1B" w:rsidRPr="00427E32" w:rsidTr="007E07CF">
        <w:trPr>
          <w:trHeight w:val="322"/>
          <w:jc w:val="center"/>
        </w:trPr>
        <w:tc>
          <w:tcPr>
            <w:tcW w:w="4081" w:type="dxa"/>
            <w:vMerge w:val="restart"/>
            <w:tcBorders>
              <w:top w:val="single" w:sz="8" w:space="0" w:color="E65C00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000000" w:fill="EEEEEE"/>
            <w:vAlign w:val="center"/>
            <w:hideMark/>
          </w:tcPr>
          <w:p w:rsidR="00525F1B" w:rsidRPr="00427E32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8"/>
                <w:szCs w:val="28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8"/>
                <w:szCs w:val="28"/>
                <w:lang w:eastAsia="it-IT"/>
              </w:rPr>
              <w:t>Camping</w:t>
            </w:r>
          </w:p>
        </w:tc>
        <w:tc>
          <w:tcPr>
            <w:tcW w:w="1540" w:type="dxa"/>
            <w:vMerge w:val="restart"/>
            <w:tcBorders>
              <w:top w:val="single" w:sz="8" w:space="0" w:color="E65C00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000000" w:fill="EEEEEE"/>
            <w:vAlign w:val="center"/>
            <w:hideMark/>
          </w:tcPr>
          <w:p w:rsidR="00525F1B" w:rsidRDefault="00525F1B" w:rsidP="007E07CF">
            <w:pPr>
              <w:jc w:val="center"/>
              <w:rPr>
                <w:rFonts w:ascii="Arial" w:hAnsi="Arial" w:cs="Arial"/>
                <w:b/>
                <w:bCs/>
                <w:color w:val="514F4B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514F4B"/>
                <w:sz w:val="21"/>
                <w:szCs w:val="21"/>
              </w:rPr>
              <w:t>01.06</w:t>
            </w:r>
            <w:r>
              <w:rPr>
                <w:rFonts w:ascii="Arial" w:hAnsi="Arial" w:cs="Arial"/>
                <w:b/>
                <w:bCs/>
                <w:color w:val="514F4B"/>
                <w:sz w:val="21"/>
                <w:szCs w:val="21"/>
              </w:rPr>
              <w:t>- 30.06</w:t>
            </w:r>
          </w:p>
        </w:tc>
        <w:tc>
          <w:tcPr>
            <w:tcW w:w="1540" w:type="dxa"/>
            <w:vMerge w:val="restart"/>
            <w:tcBorders>
              <w:top w:val="single" w:sz="8" w:space="0" w:color="E65C00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000000" w:fill="EEEEEE"/>
            <w:vAlign w:val="center"/>
            <w:hideMark/>
          </w:tcPr>
          <w:p w:rsidR="00525F1B" w:rsidRDefault="00525F1B" w:rsidP="007E07CF">
            <w:pPr>
              <w:jc w:val="center"/>
              <w:rPr>
                <w:rFonts w:ascii="Arial" w:hAnsi="Arial" w:cs="Arial"/>
                <w:b/>
                <w:bCs/>
                <w:color w:val="514F4B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514F4B"/>
                <w:sz w:val="21"/>
                <w:szCs w:val="21"/>
              </w:rPr>
              <w:t>01.07 - 31.07  23.08 - 31.08</w:t>
            </w:r>
          </w:p>
        </w:tc>
        <w:tc>
          <w:tcPr>
            <w:tcW w:w="1540" w:type="dxa"/>
            <w:vMerge w:val="restart"/>
            <w:tcBorders>
              <w:top w:val="single" w:sz="8" w:space="0" w:color="E65C00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000000" w:fill="EEEEEE"/>
            <w:vAlign w:val="center"/>
            <w:hideMark/>
          </w:tcPr>
          <w:p w:rsidR="00525F1B" w:rsidRDefault="00525F1B" w:rsidP="007E07CF">
            <w:pPr>
              <w:jc w:val="center"/>
              <w:rPr>
                <w:rFonts w:ascii="Arial" w:hAnsi="Arial" w:cs="Arial"/>
                <w:b/>
                <w:bCs/>
                <w:color w:val="514F4B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514F4B"/>
                <w:sz w:val="21"/>
                <w:szCs w:val="21"/>
              </w:rPr>
              <w:t>01.08 - 22.08</w:t>
            </w:r>
          </w:p>
        </w:tc>
        <w:tc>
          <w:tcPr>
            <w:tcW w:w="1540" w:type="dxa"/>
            <w:vMerge w:val="restart"/>
            <w:tcBorders>
              <w:top w:val="single" w:sz="8" w:space="0" w:color="E65C00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000000" w:fill="EEEEEE"/>
            <w:vAlign w:val="center"/>
            <w:hideMark/>
          </w:tcPr>
          <w:p w:rsidR="00525F1B" w:rsidRDefault="00525F1B" w:rsidP="007E07CF">
            <w:pPr>
              <w:jc w:val="center"/>
              <w:rPr>
                <w:rFonts w:ascii="Arial" w:hAnsi="Arial" w:cs="Arial"/>
                <w:b/>
                <w:bCs/>
                <w:color w:val="514F4B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514F4B"/>
                <w:sz w:val="21"/>
                <w:szCs w:val="21"/>
              </w:rPr>
              <w:t>01.09 - 19.09</w:t>
            </w:r>
          </w:p>
        </w:tc>
      </w:tr>
      <w:tr w:rsidR="00525F1B" w:rsidRPr="00427E32" w:rsidTr="007E07CF">
        <w:trPr>
          <w:trHeight w:val="322"/>
          <w:jc w:val="center"/>
        </w:trPr>
        <w:tc>
          <w:tcPr>
            <w:tcW w:w="4081" w:type="dxa"/>
            <w:vMerge/>
            <w:tcBorders>
              <w:top w:val="single" w:sz="8" w:space="0" w:color="E65C00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525F1B" w:rsidRPr="00427E32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8"/>
                <w:szCs w:val="28"/>
                <w:lang w:eastAsia="it-IT"/>
              </w:rPr>
            </w:pPr>
          </w:p>
        </w:tc>
        <w:tc>
          <w:tcPr>
            <w:tcW w:w="1540" w:type="dxa"/>
            <w:vMerge/>
            <w:tcBorders>
              <w:top w:val="single" w:sz="8" w:space="0" w:color="E65C00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525F1B" w:rsidRPr="00427E32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</w:pPr>
          </w:p>
        </w:tc>
        <w:tc>
          <w:tcPr>
            <w:tcW w:w="1540" w:type="dxa"/>
            <w:vMerge/>
            <w:tcBorders>
              <w:top w:val="single" w:sz="8" w:space="0" w:color="E65C00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525F1B" w:rsidRPr="00427E32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</w:pPr>
          </w:p>
        </w:tc>
        <w:tc>
          <w:tcPr>
            <w:tcW w:w="1540" w:type="dxa"/>
            <w:vMerge/>
            <w:tcBorders>
              <w:top w:val="single" w:sz="8" w:space="0" w:color="E65C00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525F1B" w:rsidRPr="00427E32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</w:pPr>
          </w:p>
        </w:tc>
        <w:tc>
          <w:tcPr>
            <w:tcW w:w="1540" w:type="dxa"/>
            <w:vMerge/>
            <w:tcBorders>
              <w:top w:val="single" w:sz="8" w:space="0" w:color="E65C00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525F1B" w:rsidRPr="00427E32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</w:pPr>
          </w:p>
        </w:tc>
      </w:tr>
      <w:tr w:rsidR="00525F1B" w:rsidRPr="00427E32" w:rsidTr="007E07CF">
        <w:trPr>
          <w:trHeight w:val="480"/>
          <w:jc w:val="center"/>
        </w:trPr>
        <w:tc>
          <w:tcPr>
            <w:tcW w:w="4081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Pr="00CB6153" w:rsidRDefault="00525F1B" w:rsidP="007E0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de-DE" w:eastAsia="it-IT"/>
              </w:rPr>
            </w:pPr>
            <w:r w:rsidRPr="00CB6153"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de-DE" w:eastAsia="it-IT"/>
              </w:rPr>
              <w:t xml:space="preserve">Stellplatz </w:t>
            </w:r>
            <w:r w:rsidRPr="00CB6153">
              <w:rPr>
                <w:rFonts w:ascii="Arial" w:eastAsia="Times New Roman" w:hAnsi="Arial" w:cs="Arial"/>
                <w:b/>
                <w:bCs/>
                <w:color w:val="EACF0C"/>
                <w:sz w:val="21"/>
                <w:szCs w:val="21"/>
                <w:lang w:val="de-DE" w:eastAsia="it-IT"/>
              </w:rPr>
              <w:t>Gelb</w:t>
            </w:r>
            <w:r w:rsidRPr="00CB6153"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de-DE" w:eastAsia="it-IT"/>
              </w:rPr>
              <w:t xml:space="preserve"> + Strom 3A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Pr="00427E32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13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Pr="00427E32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15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Pr="00427E32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22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Pr="00427E32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12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</w:tr>
      <w:tr w:rsidR="00525F1B" w:rsidRPr="00427E32" w:rsidTr="007E07CF">
        <w:trPr>
          <w:trHeight w:val="480"/>
          <w:jc w:val="center"/>
        </w:trPr>
        <w:tc>
          <w:tcPr>
            <w:tcW w:w="4081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Pr="00CB6153" w:rsidRDefault="00525F1B" w:rsidP="007E0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de-DE" w:eastAsia="it-IT"/>
              </w:rPr>
            </w:pPr>
            <w:r w:rsidRPr="00CB6153"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de-DE" w:eastAsia="it-IT"/>
              </w:rPr>
              <w:t xml:space="preserve">Stellplatz </w:t>
            </w:r>
            <w:r w:rsidRPr="00CB6153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val="de-DE" w:eastAsia="it-IT"/>
              </w:rPr>
              <w:t>Blau</w:t>
            </w:r>
            <w:r w:rsidRPr="00CB6153"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de-DE" w:eastAsia="it-IT"/>
              </w:rPr>
              <w:t xml:space="preserve"> + Strom 6A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Pr="00427E32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15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Pr="00427E32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18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Pr="00427E32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26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Pr="00427E32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14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</w:tr>
      <w:tr w:rsidR="00525F1B" w:rsidRPr="00427E32" w:rsidTr="007E07CF">
        <w:trPr>
          <w:trHeight w:val="480"/>
          <w:jc w:val="center"/>
        </w:trPr>
        <w:tc>
          <w:tcPr>
            <w:tcW w:w="4081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Pr="00CB6153" w:rsidRDefault="00525F1B" w:rsidP="007E0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de-DE" w:eastAsia="it-IT"/>
              </w:rPr>
            </w:pPr>
            <w:r w:rsidRPr="00CB6153"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de-DE" w:eastAsia="it-IT"/>
              </w:rPr>
              <w:t xml:space="preserve">Stellplatz </w:t>
            </w:r>
            <w:r w:rsidRPr="00CB6153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val="de-DE" w:eastAsia="it-IT"/>
              </w:rPr>
              <w:t>Rot</w:t>
            </w:r>
            <w:r w:rsidRPr="00CB6153"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de-DE" w:eastAsia="it-IT"/>
              </w:rPr>
              <w:t xml:space="preserve"> + Strom 6A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Pr="00427E32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20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Pr="00427E32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22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Pr="00427E32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30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Pr="00427E32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19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</w:tr>
      <w:tr w:rsidR="00525F1B" w:rsidRPr="00525F1B" w:rsidTr="007E07CF">
        <w:trPr>
          <w:trHeight w:val="480"/>
          <w:jc w:val="center"/>
        </w:trPr>
        <w:tc>
          <w:tcPr>
            <w:tcW w:w="4081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</w:tcPr>
          <w:p w:rsidR="00525F1B" w:rsidRPr="00CB6153" w:rsidRDefault="00525F1B" w:rsidP="007E0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de-DE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de-DE" w:eastAsia="it-IT"/>
              </w:rPr>
              <w:t xml:space="preserve">Stellplatz </w:t>
            </w:r>
            <w:r w:rsidRPr="00525F1B">
              <w:rPr>
                <w:rFonts w:ascii="Arial" w:eastAsia="Times New Roman" w:hAnsi="Arial" w:cs="Arial"/>
                <w:b/>
                <w:bCs/>
                <w:color w:val="BF8F00" w:themeColor="accent4" w:themeShade="BF"/>
                <w:sz w:val="21"/>
                <w:szCs w:val="21"/>
                <w:lang w:val="de-DE" w:eastAsia="it-IT"/>
              </w:rPr>
              <w:t>Gold</w:t>
            </w:r>
            <w:r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de-DE" w:eastAsia="it-IT"/>
              </w:rPr>
              <w:t>+ Strom 6A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</w:tcPr>
          <w:p w:rsidR="00525F1B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22,00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</w:tcPr>
          <w:p w:rsidR="00525F1B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</w:tcPr>
          <w:p w:rsidR="00525F1B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32,00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</w:tcPr>
          <w:p w:rsidR="00525F1B" w:rsidRPr="00525F1B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de-DE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de-DE" w:eastAsia="it-IT"/>
              </w:rPr>
              <w:t>21,00</w:t>
            </w:r>
          </w:p>
        </w:tc>
      </w:tr>
      <w:tr w:rsidR="00525F1B" w:rsidRPr="00525F1B" w:rsidTr="007E07CF">
        <w:trPr>
          <w:trHeight w:val="480"/>
          <w:jc w:val="center"/>
        </w:trPr>
        <w:tc>
          <w:tcPr>
            <w:tcW w:w="4081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Pr="00CB6153" w:rsidRDefault="00525F1B" w:rsidP="007E0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de-DE" w:eastAsia="it-IT"/>
              </w:rPr>
            </w:pPr>
            <w:r w:rsidRPr="00CB6153"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de-DE" w:eastAsia="it-IT"/>
              </w:rPr>
              <w:t>Kleines Zelt</w:t>
            </w:r>
            <w:r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de-DE" w:eastAsia="it-IT"/>
              </w:rPr>
              <w:t xml:space="preserve"> + Strom 3A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Pr="00525F1B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de-DE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de-DE" w:eastAsia="it-IT"/>
              </w:rPr>
              <w:t>7</w:t>
            </w:r>
            <w:r w:rsidRPr="00525F1B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de-DE" w:eastAsia="it-IT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Pr="00525F1B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de-DE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de-DE" w:eastAsia="it-IT"/>
              </w:rPr>
              <w:t>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Pr="00525F1B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de-DE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de-DE" w:eastAsia="it-IT"/>
              </w:rPr>
              <w:t>11,00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Pr="00525F1B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de-DE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de-DE" w:eastAsia="it-IT"/>
              </w:rPr>
              <w:t>6,00</w:t>
            </w:r>
          </w:p>
        </w:tc>
      </w:tr>
      <w:tr w:rsidR="00525F1B" w:rsidRPr="00525F1B" w:rsidTr="007E07CF">
        <w:trPr>
          <w:trHeight w:val="480"/>
          <w:jc w:val="center"/>
        </w:trPr>
        <w:tc>
          <w:tcPr>
            <w:tcW w:w="4081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Pr="00CB6153" w:rsidRDefault="00525F1B" w:rsidP="007E0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de-DE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de-DE" w:eastAsia="it-IT"/>
              </w:rPr>
              <w:t xml:space="preserve">Zusätzlicher Strom </w:t>
            </w:r>
            <w:r w:rsidRPr="00CB6153"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de-DE" w:eastAsia="it-IT"/>
              </w:rPr>
              <w:t>3A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Pr="00525F1B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de-DE" w:eastAsia="it-IT"/>
              </w:rPr>
            </w:pPr>
            <w:r w:rsidRPr="00525F1B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de-DE" w:eastAsia="it-IT"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Pr="00525F1B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de-DE" w:eastAsia="it-IT"/>
              </w:rPr>
            </w:pPr>
            <w:r w:rsidRPr="00525F1B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de-DE" w:eastAsia="it-IT"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Pr="00525F1B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de-DE" w:eastAsia="it-IT"/>
              </w:rPr>
            </w:pPr>
            <w:r w:rsidRPr="00525F1B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de-DE" w:eastAsia="it-IT"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Pr="00525F1B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de-DE" w:eastAsia="it-IT"/>
              </w:rPr>
            </w:pPr>
            <w:r w:rsidRPr="00525F1B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de-DE" w:eastAsia="it-IT"/>
              </w:rPr>
              <w:t>3,00</w:t>
            </w:r>
          </w:p>
        </w:tc>
      </w:tr>
      <w:tr w:rsidR="00525F1B" w:rsidRPr="00525F1B" w:rsidTr="007E07CF">
        <w:trPr>
          <w:trHeight w:val="480"/>
          <w:jc w:val="center"/>
        </w:trPr>
        <w:tc>
          <w:tcPr>
            <w:tcW w:w="4081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Pr="00CB6153" w:rsidRDefault="00525F1B" w:rsidP="007E0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de-DE" w:eastAsia="it-IT"/>
              </w:rPr>
            </w:pPr>
            <w:r w:rsidRPr="00CB6153"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de-DE" w:eastAsia="it-IT"/>
              </w:rPr>
              <w:t>Erwachsene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Pr="00525F1B" w:rsidRDefault="00EA5DD5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de-DE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de-DE" w:eastAsia="it-IT"/>
              </w:rPr>
              <w:t>6,50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Pr="00525F1B" w:rsidRDefault="00EA5DD5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de-DE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de-DE" w:eastAsia="it-IT"/>
              </w:rPr>
              <w:t>8,50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Pr="00525F1B" w:rsidRDefault="00EA5DD5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de-DE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de-DE" w:eastAsia="it-IT"/>
              </w:rPr>
              <w:t>11,50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Pr="00525F1B" w:rsidRDefault="00EA5DD5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de-DE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de-DE" w:eastAsia="it-IT"/>
              </w:rPr>
              <w:t>6,00</w:t>
            </w:r>
          </w:p>
        </w:tc>
      </w:tr>
      <w:tr w:rsidR="00525F1B" w:rsidRPr="00427E32" w:rsidTr="007E07CF">
        <w:trPr>
          <w:trHeight w:val="480"/>
          <w:jc w:val="center"/>
        </w:trPr>
        <w:tc>
          <w:tcPr>
            <w:tcW w:w="4081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Pr="00CB6153" w:rsidRDefault="00525F1B" w:rsidP="007E0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de-DE" w:eastAsia="it-IT"/>
              </w:rPr>
            </w:pPr>
            <w:r w:rsidRPr="00CB6153"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de-DE" w:eastAsia="it-IT"/>
              </w:rPr>
              <w:t>Kinder (2 - 8 Jahre)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Pr="00427E32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525F1B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de-DE" w:eastAsia="it-IT"/>
              </w:rPr>
              <w:t>5,0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Pr="00427E32" w:rsidRDefault="00EA5DD5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7,50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Pr="00427E32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8,50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Pr="00427E32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4,00</w:t>
            </w:r>
          </w:p>
        </w:tc>
      </w:tr>
      <w:tr w:rsidR="00525F1B" w:rsidRPr="00427E32" w:rsidTr="007E07CF">
        <w:trPr>
          <w:trHeight w:val="480"/>
          <w:jc w:val="center"/>
        </w:trPr>
        <w:tc>
          <w:tcPr>
            <w:tcW w:w="4081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Pr="00CB6153" w:rsidRDefault="00525F1B" w:rsidP="007E0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de-DE" w:eastAsia="it-IT"/>
              </w:rPr>
            </w:pPr>
            <w:r w:rsidRPr="00CB6153"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de-DE" w:eastAsia="it-IT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Pr="00427E32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Pr="00427E32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Pr="00427E32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Pr="00427E32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3,00</w:t>
            </w:r>
          </w:p>
        </w:tc>
      </w:tr>
      <w:tr w:rsidR="00525F1B" w:rsidRPr="00427E32" w:rsidTr="007E07CF">
        <w:trPr>
          <w:trHeight w:val="480"/>
          <w:jc w:val="center"/>
        </w:trPr>
        <w:tc>
          <w:tcPr>
            <w:tcW w:w="4081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Pr="00CB6153" w:rsidRDefault="00525F1B" w:rsidP="007E0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de-DE" w:eastAsia="it-IT"/>
              </w:rPr>
            </w:pPr>
            <w:r w:rsidRPr="00CB6153"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de-DE" w:eastAsia="it-IT"/>
              </w:rPr>
              <w:t>Motorrad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Pr="00427E32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Pr="00427E32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Pr="00427E32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Pr="00427E32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2,00</w:t>
            </w:r>
          </w:p>
        </w:tc>
      </w:tr>
      <w:tr w:rsidR="00525F1B" w:rsidRPr="00427E32" w:rsidTr="007E07CF">
        <w:trPr>
          <w:trHeight w:val="480"/>
          <w:jc w:val="center"/>
        </w:trPr>
        <w:tc>
          <w:tcPr>
            <w:tcW w:w="4081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Pr="00CB6153" w:rsidRDefault="00525F1B" w:rsidP="007E0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de-DE" w:eastAsia="it-IT"/>
              </w:rPr>
            </w:pPr>
            <w:r w:rsidRPr="00CB6153"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de-DE" w:eastAsia="it-IT"/>
              </w:rPr>
              <w:t>Tiere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Pr="00427E32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3,00</w:t>
            </w:r>
          </w:p>
          <w:p w:rsidR="00525F1B" w:rsidRPr="00D50B2F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16"/>
                <w:szCs w:val="16"/>
                <w:lang w:eastAsia="it-IT"/>
              </w:rPr>
            </w:pPr>
            <w:r w:rsidRPr="00D50B2F">
              <w:rPr>
                <w:rFonts w:ascii="Arial" w:eastAsia="Times New Roman" w:hAnsi="Arial" w:cs="Arial"/>
                <w:b/>
                <w:bCs/>
                <w:color w:val="E65C00"/>
                <w:sz w:val="16"/>
                <w:szCs w:val="16"/>
                <w:lang w:eastAsia="it-IT"/>
              </w:rPr>
              <w:t>solo Playa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3,00</w:t>
            </w:r>
          </w:p>
          <w:p w:rsidR="00525F1B" w:rsidRPr="00427E32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D50B2F">
              <w:rPr>
                <w:rFonts w:ascii="Arial" w:eastAsia="Times New Roman" w:hAnsi="Arial" w:cs="Arial"/>
                <w:b/>
                <w:bCs/>
                <w:color w:val="E65C00"/>
                <w:sz w:val="16"/>
                <w:szCs w:val="16"/>
                <w:lang w:eastAsia="it-IT"/>
              </w:rPr>
              <w:t>solo Playa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Pr="00427E32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2,00</w:t>
            </w:r>
          </w:p>
        </w:tc>
      </w:tr>
      <w:tr w:rsidR="00525F1B" w:rsidRPr="00427E32" w:rsidTr="007E07CF">
        <w:trPr>
          <w:trHeight w:val="825"/>
          <w:jc w:val="center"/>
        </w:trPr>
        <w:tc>
          <w:tcPr>
            <w:tcW w:w="4081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Pr="00CB6153" w:rsidRDefault="00525F1B" w:rsidP="007E0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de-DE" w:eastAsia="it-IT"/>
              </w:rPr>
            </w:pPr>
            <w:r w:rsidRPr="00CB6153"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de-DE" w:eastAsia="it-IT"/>
              </w:rPr>
              <w:t>Besucher mit Aufenthalt über eine Stunde und bis 22.00 Uhr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Pr="00427E32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Pr="00427E32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Pr="00427E32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13,00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Pr="00427E32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8,00</w:t>
            </w:r>
          </w:p>
        </w:tc>
      </w:tr>
      <w:tr w:rsidR="00525F1B" w:rsidRPr="00427E32" w:rsidTr="007E07CF">
        <w:trPr>
          <w:trHeight w:val="555"/>
          <w:jc w:val="center"/>
        </w:trPr>
        <w:tc>
          <w:tcPr>
            <w:tcW w:w="4081" w:type="dxa"/>
            <w:tcBorders>
              <w:top w:val="nil"/>
              <w:left w:val="single" w:sz="8" w:space="0" w:color="E65C00"/>
              <w:bottom w:val="nil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Pr="00CB6153" w:rsidRDefault="00525F1B" w:rsidP="007E0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de-DE" w:eastAsia="it-IT"/>
              </w:rPr>
            </w:pPr>
            <w:r w:rsidRPr="00CB6153"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de-DE" w:eastAsia="it-IT"/>
              </w:rPr>
              <w:t>Wohnwagen oder Wohnmobil auf Standplatz ohne Personen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Pr="00427E32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30,00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Pr="00427E32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35,00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Pr="00427E32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45,00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Pr="00427E32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25,00</w:t>
            </w:r>
          </w:p>
        </w:tc>
      </w:tr>
      <w:tr w:rsidR="00525F1B" w:rsidRPr="00525F1B" w:rsidTr="007E07CF">
        <w:trPr>
          <w:trHeight w:val="300"/>
          <w:jc w:val="center"/>
        </w:trPr>
        <w:tc>
          <w:tcPr>
            <w:tcW w:w="10241" w:type="dxa"/>
            <w:gridSpan w:val="5"/>
            <w:tcBorders>
              <w:top w:val="single" w:sz="8" w:space="0" w:color="E65C00"/>
              <w:left w:val="single" w:sz="8" w:space="0" w:color="E65C00"/>
              <w:bottom w:val="nil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Pr="00CB6153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4F4B"/>
                <w:sz w:val="18"/>
                <w:szCs w:val="18"/>
                <w:lang w:val="de-DE" w:eastAsia="it-IT"/>
              </w:rPr>
            </w:pPr>
            <w:r w:rsidRPr="00CB6153">
              <w:rPr>
                <w:rFonts w:ascii="Arial" w:eastAsia="Times New Roman" w:hAnsi="Arial" w:cs="Arial"/>
                <w:color w:val="514F4B"/>
                <w:sz w:val="18"/>
                <w:szCs w:val="18"/>
                <w:lang w:val="de-DE" w:eastAsia="it-IT"/>
              </w:rPr>
              <w:t>Wahlrecht bei Wahl einer</w:t>
            </w:r>
            <w:r>
              <w:rPr>
                <w:rFonts w:ascii="Arial" w:eastAsia="Times New Roman" w:hAnsi="Arial" w:cs="Arial"/>
                <w:color w:val="514F4B"/>
                <w:sz w:val="18"/>
                <w:szCs w:val="18"/>
                <w:lang w:val="de-DE" w:eastAsia="it-IT"/>
              </w:rPr>
              <w:t xml:space="preserve"> bestimmten Stellplatznummer € 5</w:t>
            </w:r>
            <w:r w:rsidRPr="00CB6153">
              <w:rPr>
                <w:rFonts w:ascii="Arial" w:eastAsia="Times New Roman" w:hAnsi="Arial" w:cs="Arial"/>
                <w:color w:val="514F4B"/>
                <w:sz w:val="18"/>
                <w:szCs w:val="18"/>
                <w:lang w:val="de-DE" w:eastAsia="it-IT"/>
              </w:rPr>
              <w:t>0,00</w:t>
            </w:r>
          </w:p>
        </w:tc>
      </w:tr>
      <w:tr w:rsidR="00525F1B" w:rsidRPr="00525F1B" w:rsidTr="007E07CF">
        <w:trPr>
          <w:trHeight w:val="300"/>
          <w:jc w:val="center"/>
        </w:trPr>
        <w:tc>
          <w:tcPr>
            <w:tcW w:w="10241" w:type="dxa"/>
            <w:gridSpan w:val="5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Pr="00CB6153" w:rsidRDefault="00EA5DD5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4F4B"/>
                <w:sz w:val="18"/>
                <w:szCs w:val="18"/>
                <w:lang w:val="de-DE" w:eastAsia="it-IT"/>
              </w:rPr>
            </w:pPr>
            <w:r>
              <w:rPr>
                <w:rFonts w:ascii="Arial" w:eastAsia="Times New Roman" w:hAnsi="Arial" w:cs="Arial"/>
                <w:color w:val="514F4B"/>
                <w:sz w:val="18"/>
                <w:szCs w:val="18"/>
                <w:lang w:val="de-DE" w:eastAsia="it-IT"/>
              </w:rPr>
              <w:t>Kurtaxe € 1,50</w:t>
            </w:r>
            <w:r w:rsidR="00525F1B" w:rsidRPr="00CB6153">
              <w:rPr>
                <w:rFonts w:ascii="Arial" w:eastAsia="Times New Roman" w:hAnsi="Arial" w:cs="Arial"/>
                <w:color w:val="514F4B"/>
                <w:sz w:val="18"/>
                <w:szCs w:val="18"/>
                <w:lang w:val="de-DE" w:eastAsia="it-IT"/>
              </w:rPr>
              <w:t xml:space="preserve"> pro Person pro Nacht (ab 14 Jahre) für 10 Tage nicht inbegriffen</w:t>
            </w:r>
          </w:p>
        </w:tc>
      </w:tr>
      <w:tr w:rsidR="00525F1B" w:rsidRPr="00525F1B" w:rsidTr="007E07CF">
        <w:trPr>
          <w:trHeight w:val="570"/>
          <w:jc w:val="center"/>
        </w:trPr>
        <w:tc>
          <w:tcPr>
            <w:tcW w:w="10241" w:type="dxa"/>
            <w:gridSpan w:val="5"/>
            <w:tcBorders>
              <w:top w:val="nil"/>
              <w:left w:val="single" w:sz="8" w:space="0" w:color="E65C00"/>
              <w:bottom w:val="nil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Pr="00CB6153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lang w:val="de-DE" w:eastAsia="it-IT"/>
              </w:rPr>
            </w:pPr>
            <w:r w:rsidRPr="00CB6153">
              <w:rPr>
                <w:rFonts w:ascii="Arial" w:eastAsia="Times New Roman" w:hAnsi="Arial" w:cs="Arial"/>
                <w:b/>
                <w:bCs/>
                <w:color w:val="E65C00"/>
                <w:lang w:val="de-DE" w:eastAsia="it-IT"/>
              </w:rPr>
              <w:t>ANGEBOT FÜR AUFENTHALT</w:t>
            </w:r>
            <w:r>
              <w:rPr>
                <w:rFonts w:ascii="Arial" w:eastAsia="Times New Roman" w:hAnsi="Arial" w:cs="Arial"/>
                <w:b/>
                <w:bCs/>
                <w:color w:val="E65C00"/>
                <w:lang w:val="de-DE" w:eastAsia="it-IT"/>
              </w:rPr>
              <w:t xml:space="preserve"> </w:t>
            </w:r>
            <w:r w:rsidR="00EA5DD5">
              <w:rPr>
                <w:rFonts w:ascii="Arial" w:eastAsia="Times New Roman" w:hAnsi="Arial" w:cs="Arial"/>
                <w:b/>
                <w:bCs/>
                <w:color w:val="E65C00"/>
                <w:sz w:val="20"/>
                <w:lang w:val="de-DE" w:eastAsia="it-IT"/>
              </w:rPr>
              <w:t>FÜR EINEN MINDESTAUFENTHALT VON 7</w:t>
            </w:r>
            <w:r w:rsidRPr="009536F1">
              <w:rPr>
                <w:rFonts w:ascii="Arial" w:eastAsia="Times New Roman" w:hAnsi="Arial" w:cs="Arial"/>
                <w:b/>
                <w:bCs/>
                <w:color w:val="E65C00"/>
                <w:sz w:val="20"/>
                <w:lang w:val="de-DE" w:eastAsia="it-IT"/>
              </w:rPr>
              <w:t xml:space="preserve"> N</w:t>
            </w:r>
            <w:r w:rsidR="00EA5DD5">
              <w:rPr>
                <w:rFonts w:ascii="Arial" w:eastAsia="Times New Roman" w:hAnsi="Arial" w:cs="Arial"/>
                <w:b/>
                <w:bCs/>
                <w:color w:val="E65C00"/>
                <w:sz w:val="20"/>
                <w:lang w:val="de-DE" w:eastAsia="it-IT"/>
              </w:rPr>
              <w:t>Ä</w:t>
            </w:r>
            <w:r>
              <w:rPr>
                <w:rFonts w:ascii="Arial" w:eastAsia="Times New Roman" w:hAnsi="Arial" w:cs="Arial"/>
                <w:b/>
                <w:bCs/>
                <w:color w:val="E65C00"/>
                <w:sz w:val="20"/>
                <w:lang w:val="de-DE" w:eastAsia="it-IT"/>
              </w:rPr>
              <w:t>CHTE</w:t>
            </w:r>
          </w:p>
        </w:tc>
      </w:tr>
      <w:tr w:rsidR="00525F1B" w:rsidRPr="00525F1B" w:rsidTr="007E07CF">
        <w:trPr>
          <w:trHeight w:val="300"/>
          <w:jc w:val="center"/>
        </w:trPr>
        <w:tc>
          <w:tcPr>
            <w:tcW w:w="10241" w:type="dxa"/>
            <w:gridSpan w:val="5"/>
            <w:tcBorders>
              <w:top w:val="nil"/>
              <w:left w:val="single" w:sz="8" w:space="0" w:color="E65C00"/>
              <w:bottom w:val="nil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Pr="00B4430F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4F4B"/>
                <w:sz w:val="20"/>
                <w:szCs w:val="20"/>
                <w:lang w:val="de-DE" w:eastAsia="it-IT"/>
              </w:rPr>
            </w:pPr>
            <w:proofErr w:type="gramStart"/>
            <w:r w:rsidRPr="00B4430F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val="de-DE" w:eastAsia="it-IT"/>
              </w:rPr>
              <w:t xml:space="preserve">GELBER </w:t>
            </w:r>
            <w:r w:rsidRPr="00B4430F">
              <w:rPr>
                <w:rFonts w:ascii="Arial" w:eastAsia="Times New Roman" w:hAnsi="Arial" w:cs="Arial"/>
                <w:color w:val="514F4B"/>
                <w:sz w:val="20"/>
                <w:szCs w:val="20"/>
                <w:lang w:val="de-DE" w:eastAsia="it-IT"/>
              </w:rPr>
              <w:t xml:space="preserve"> Stellplatz</w:t>
            </w:r>
            <w:proofErr w:type="gramEnd"/>
            <w:r w:rsidRPr="00B4430F">
              <w:rPr>
                <w:rFonts w:ascii="Arial" w:eastAsia="Times New Roman" w:hAnsi="Arial" w:cs="Arial"/>
                <w:color w:val="514F4B"/>
                <w:sz w:val="20"/>
                <w:szCs w:val="20"/>
                <w:lang w:val="de-DE" w:eastAsia="it-IT"/>
              </w:rPr>
              <w:t> </w:t>
            </w:r>
            <w:r w:rsidRPr="00B4430F"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val="de-DE" w:eastAsia="it-IT"/>
              </w:rPr>
              <w:t> </w:t>
            </w:r>
            <w:r w:rsidR="00EA5DD5">
              <w:rPr>
                <w:rFonts w:ascii="Arial" w:eastAsia="Times New Roman" w:hAnsi="Arial" w:cs="Arial"/>
                <w:color w:val="514F4B"/>
                <w:sz w:val="20"/>
                <w:szCs w:val="20"/>
                <w:lang w:val="de-DE" w:eastAsia="it-IT"/>
              </w:rPr>
              <w:t>vom 01.06</w:t>
            </w:r>
            <w:r w:rsidRPr="00B4430F">
              <w:rPr>
                <w:rFonts w:ascii="Arial" w:eastAsia="Times New Roman" w:hAnsi="Arial" w:cs="Arial"/>
                <w:color w:val="514F4B"/>
                <w:sz w:val="20"/>
                <w:szCs w:val="20"/>
                <w:lang w:val="de-DE" w:eastAsia="it-IT"/>
              </w:rPr>
              <w:t xml:space="preserve"> bis 31/07</w:t>
            </w:r>
          </w:p>
          <w:p w:rsidR="00525F1B" w:rsidRPr="00B4430F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4F4B"/>
                <w:sz w:val="20"/>
                <w:szCs w:val="20"/>
                <w:lang w:val="de-DE" w:eastAsia="it-IT"/>
              </w:rPr>
            </w:pPr>
            <w:r w:rsidRPr="00B4430F">
              <w:rPr>
                <w:rFonts w:ascii="Arial" w:eastAsia="Times New Roman" w:hAnsi="Arial" w:cs="Arial"/>
                <w:color w:val="514F4B"/>
                <w:sz w:val="20"/>
                <w:szCs w:val="20"/>
                <w:lang w:val="de-DE" w:eastAsia="it-IT"/>
              </w:rPr>
              <w:t xml:space="preserve">                           </w:t>
            </w:r>
            <w:r>
              <w:rPr>
                <w:rFonts w:ascii="Arial" w:eastAsia="Times New Roman" w:hAnsi="Arial" w:cs="Arial"/>
                <w:color w:val="514F4B"/>
                <w:sz w:val="20"/>
                <w:szCs w:val="20"/>
                <w:lang w:val="de-DE" w:eastAsia="it-IT"/>
              </w:rPr>
              <w:t xml:space="preserve">       v</w:t>
            </w:r>
            <w:r w:rsidRPr="00B4430F">
              <w:rPr>
                <w:rFonts w:ascii="Arial" w:eastAsia="Times New Roman" w:hAnsi="Arial" w:cs="Arial"/>
                <w:color w:val="514F4B"/>
                <w:sz w:val="20"/>
                <w:szCs w:val="20"/>
                <w:lang w:val="de-DE" w:eastAsia="it-IT"/>
              </w:rPr>
              <w:t>om 01/09 bis 19/09</w:t>
            </w:r>
          </w:p>
          <w:p w:rsidR="00525F1B" w:rsidRPr="00B4430F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4F4B"/>
                <w:sz w:val="20"/>
                <w:szCs w:val="20"/>
                <w:lang w:val="de-DE" w:eastAsia="it-IT"/>
              </w:rPr>
            </w:pPr>
          </w:p>
        </w:tc>
      </w:tr>
      <w:tr w:rsidR="00525F1B" w:rsidRPr="00E21890" w:rsidTr="007E07CF">
        <w:trPr>
          <w:trHeight w:val="300"/>
          <w:jc w:val="center"/>
        </w:trPr>
        <w:tc>
          <w:tcPr>
            <w:tcW w:w="10241" w:type="dxa"/>
            <w:gridSpan w:val="5"/>
            <w:tcBorders>
              <w:top w:val="nil"/>
              <w:left w:val="single" w:sz="8" w:space="0" w:color="E65C00"/>
              <w:bottom w:val="nil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Pr="00E21890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val="de-DE" w:eastAsia="it-IT"/>
              </w:rPr>
            </w:pPr>
            <w:r w:rsidRPr="00E21890">
              <w:rPr>
                <w:rFonts w:ascii="Arial" w:eastAsia="Times New Roman" w:hAnsi="Arial" w:cs="Arial"/>
                <w:b/>
                <w:bCs/>
                <w:color w:val="ED7D31" w:themeColor="accent2"/>
                <w:sz w:val="21"/>
                <w:szCs w:val="21"/>
                <w:lang w:val="de-DE" w:eastAsia="it-IT"/>
              </w:rPr>
              <w:t>5% RABATT</w:t>
            </w:r>
            <w:r w:rsidRPr="00E21890">
              <w:rPr>
                <w:rFonts w:ascii="Arial" w:eastAsia="Times New Roman" w:hAnsi="Arial" w:cs="Arial"/>
                <w:bCs/>
                <w:color w:val="ED7D31" w:themeColor="accent2"/>
                <w:sz w:val="21"/>
                <w:szCs w:val="21"/>
                <w:lang w:val="de-DE" w:eastAsia="it-IT"/>
              </w:rPr>
              <w:t> 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de-DE" w:eastAsia="it-IT"/>
              </w:rPr>
              <w:t xml:space="preserve">auf der gesamten Preisliste </w:t>
            </w:r>
            <w:r w:rsidRPr="00E21890">
              <w:rPr>
                <w:rFonts w:ascii="Arial" w:eastAsia="Times New Roman" w:hAnsi="Arial" w:cs="Arial"/>
                <w:bCs/>
                <w:sz w:val="21"/>
                <w:szCs w:val="21"/>
                <w:lang w:val="de-DE" w:eastAsia="it-IT"/>
              </w:rPr>
              <w:t xml:space="preserve"> </w:t>
            </w:r>
          </w:p>
          <w:p w:rsidR="00525F1B" w:rsidRPr="00E21890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val="de-DE" w:eastAsia="it-IT"/>
              </w:rPr>
            </w:pPr>
          </w:p>
        </w:tc>
      </w:tr>
      <w:tr w:rsidR="00525F1B" w:rsidRPr="00525F1B" w:rsidTr="007E07CF">
        <w:trPr>
          <w:trHeight w:val="300"/>
          <w:jc w:val="center"/>
        </w:trPr>
        <w:tc>
          <w:tcPr>
            <w:tcW w:w="10241" w:type="dxa"/>
            <w:gridSpan w:val="5"/>
            <w:tcBorders>
              <w:top w:val="single" w:sz="8" w:space="0" w:color="ED7D31"/>
              <w:left w:val="single" w:sz="8" w:space="0" w:color="ED7D31"/>
              <w:bottom w:val="nil"/>
              <w:right w:val="single" w:sz="8" w:space="0" w:color="ED7D31"/>
            </w:tcBorders>
            <w:shd w:val="clear" w:color="auto" w:fill="auto"/>
            <w:vAlign w:val="center"/>
            <w:hideMark/>
          </w:tcPr>
          <w:p w:rsidR="00525F1B" w:rsidRPr="00CB6153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de-DE" w:eastAsia="it-IT"/>
              </w:rPr>
            </w:pPr>
            <w:r w:rsidRPr="00CB6153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de-DE" w:eastAsia="it-IT"/>
              </w:rPr>
              <w:t>STOP AND GO/12H Anreise h.20.00 Abreise h.8.00 des folgenden Tages</w:t>
            </w:r>
          </w:p>
        </w:tc>
      </w:tr>
      <w:tr w:rsidR="00525F1B" w:rsidRPr="00525F1B" w:rsidTr="007E07CF">
        <w:trPr>
          <w:trHeight w:val="300"/>
          <w:jc w:val="center"/>
        </w:trPr>
        <w:tc>
          <w:tcPr>
            <w:tcW w:w="10241" w:type="dxa"/>
            <w:gridSpan w:val="5"/>
            <w:tcBorders>
              <w:top w:val="nil"/>
              <w:left w:val="single" w:sz="8" w:space="0" w:color="E65C00"/>
              <w:bottom w:val="nil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Pr="00CB6153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4F4B"/>
                <w:sz w:val="20"/>
                <w:szCs w:val="20"/>
                <w:lang w:val="de-DE" w:eastAsia="it-IT"/>
              </w:rPr>
            </w:pPr>
            <w:r w:rsidRPr="00CB6153">
              <w:rPr>
                <w:rFonts w:ascii="Arial" w:eastAsia="Times New Roman" w:hAnsi="Arial" w:cs="Arial"/>
                <w:color w:val="514F4B"/>
                <w:sz w:val="20"/>
                <w:szCs w:val="20"/>
                <w:lang w:val="de-DE" w:eastAsia="it-IT"/>
              </w:rPr>
              <w:t>2 Erwachsene + Camper Service + Stellplatz + Strom + heißes Wasser</w:t>
            </w:r>
          </w:p>
        </w:tc>
      </w:tr>
      <w:tr w:rsidR="00525F1B" w:rsidRPr="00525F1B" w:rsidTr="007E07CF">
        <w:trPr>
          <w:trHeight w:val="300"/>
          <w:jc w:val="center"/>
        </w:trPr>
        <w:tc>
          <w:tcPr>
            <w:tcW w:w="10241" w:type="dxa"/>
            <w:gridSpan w:val="5"/>
            <w:tcBorders>
              <w:top w:val="nil"/>
              <w:left w:val="single" w:sz="8" w:space="0" w:color="E65C00"/>
              <w:bottom w:val="nil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525F1B" w:rsidRPr="00CB6153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val="de-DE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0"/>
                <w:szCs w:val="20"/>
                <w:lang w:val="de-DE" w:eastAsia="it-IT"/>
              </w:rPr>
              <w:t xml:space="preserve">20% </w:t>
            </w:r>
            <w:r w:rsidRPr="00CB6153">
              <w:rPr>
                <w:rFonts w:ascii="Arial" w:eastAsia="Times New Roman" w:hAnsi="Arial" w:cs="Arial"/>
                <w:b/>
                <w:bCs/>
                <w:color w:val="E65C00"/>
                <w:sz w:val="20"/>
                <w:szCs w:val="20"/>
                <w:lang w:val="de-DE" w:eastAsia="it-IT"/>
              </w:rPr>
              <w:t xml:space="preserve">RABATT </w:t>
            </w:r>
            <w:r w:rsidRPr="00CB6153">
              <w:rPr>
                <w:rFonts w:ascii="Arial" w:eastAsia="Times New Roman" w:hAnsi="Arial" w:cs="Arial"/>
                <w:color w:val="514F4B"/>
                <w:sz w:val="20"/>
                <w:szCs w:val="20"/>
                <w:lang w:val="de-DE" w:eastAsia="it-IT"/>
              </w:rPr>
              <w:t xml:space="preserve">auf </w:t>
            </w:r>
            <w:r>
              <w:rPr>
                <w:rFonts w:ascii="Arial" w:eastAsia="Times New Roman" w:hAnsi="Arial" w:cs="Arial"/>
                <w:color w:val="514F4B"/>
                <w:sz w:val="20"/>
                <w:szCs w:val="20"/>
                <w:lang w:val="de-DE" w:eastAsia="it-IT"/>
              </w:rPr>
              <w:t>der gesamten Preisliste</w:t>
            </w:r>
          </w:p>
        </w:tc>
      </w:tr>
      <w:tr w:rsidR="00525F1B" w:rsidRPr="00427E32" w:rsidTr="007E07CF">
        <w:trPr>
          <w:trHeight w:val="300"/>
          <w:jc w:val="center"/>
        </w:trPr>
        <w:tc>
          <w:tcPr>
            <w:tcW w:w="10241" w:type="dxa"/>
            <w:gridSpan w:val="5"/>
            <w:tcBorders>
              <w:top w:val="single" w:sz="8" w:space="0" w:color="ED7D31"/>
              <w:left w:val="single" w:sz="8" w:space="0" w:color="ED7D31"/>
              <w:bottom w:val="nil"/>
              <w:right w:val="single" w:sz="8" w:space="0" w:color="ED7D31"/>
            </w:tcBorders>
            <w:shd w:val="clear" w:color="auto" w:fill="auto"/>
            <w:vAlign w:val="center"/>
            <w:hideMark/>
          </w:tcPr>
          <w:p w:rsidR="00525F1B" w:rsidRPr="00CB6153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de-DE" w:eastAsia="it-IT"/>
              </w:rPr>
            </w:pPr>
            <w:r w:rsidRPr="00CB6153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de-DE" w:eastAsia="it-IT"/>
              </w:rPr>
              <w:t>WOCHENEND-ANGEBOT</w:t>
            </w:r>
          </w:p>
        </w:tc>
      </w:tr>
      <w:tr w:rsidR="00525F1B" w:rsidRPr="00525F1B" w:rsidTr="007E07CF">
        <w:trPr>
          <w:trHeight w:val="540"/>
          <w:jc w:val="center"/>
        </w:trPr>
        <w:tc>
          <w:tcPr>
            <w:tcW w:w="10241" w:type="dxa"/>
            <w:gridSpan w:val="5"/>
            <w:tcBorders>
              <w:top w:val="nil"/>
              <w:left w:val="single" w:sz="8" w:space="0" w:color="ED7D31"/>
              <w:bottom w:val="single" w:sz="4" w:space="0" w:color="ED7D31" w:themeColor="accent2"/>
              <w:right w:val="single" w:sz="8" w:space="0" w:color="ED7D31"/>
            </w:tcBorders>
            <w:shd w:val="clear" w:color="auto" w:fill="auto"/>
            <w:vAlign w:val="center"/>
            <w:hideMark/>
          </w:tcPr>
          <w:p w:rsidR="00525F1B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4F4B"/>
                <w:sz w:val="20"/>
                <w:szCs w:val="20"/>
                <w:lang w:val="de-DE" w:eastAsia="it-IT"/>
              </w:rPr>
            </w:pPr>
            <w:r w:rsidRPr="00CB6153">
              <w:rPr>
                <w:rFonts w:ascii="Arial" w:eastAsia="Times New Roman" w:hAnsi="Arial" w:cs="Arial"/>
                <w:b/>
                <w:bCs/>
                <w:color w:val="E65C00"/>
                <w:sz w:val="20"/>
                <w:szCs w:val="20"/>
                <w:lang w:val="de-DE" w:eastAsia="it-IT"/>
              </w:rPr>
              <w:t>RABATT von 10%</w:t>
            </w:r>
            <w:r w:rsidR="00EA5DD5">
              <w:rPr>
                <w:rFonts w:ascii="Arial" w:eastAsia="Times New Roman" w:hAnsi="Arial" w:cs="Arial"/>
                <w:color w:val="514F4B"/>
                <w:sz w:val="20"/>
                <w:szCs w:val="20"/>
                <w:lang w:val="de-DE" w:eastAsia="it-IT"/>
              </w:rPr>
              <w:t xml:space="preserve"> im </w:t>
            </w:r>
            <w:r w:rsidRPr="00CB6153">
              <w:rPr>
                <w:rFonts w:ascii="Arial" w:eastAsia="Times New Roman" w:hAnsi="Arial" w:cs="Arial"/>
                <w:color w:val="514F4B"/>
                <w:sz w:val="20"/>
                <w:szCs w:val="20"/>
                <w:lang w:val="de-DE" w:eastAsia="it-IT"/>
              </w:rPr>
              <w:t xml:space="preserve">Juni – </w:t>
            </w:r>
            <w:r>
              <w:rPr>
                <w:rFonts w:ascii="Arial" w:eastAsia="Times New Roman" w:hAnsi="Arial" w:cs="Arial"/>
                <w:color w:val="514F4B"/>
                <w:sz w:val="20"/>
                <w:szCs w:val="20"/>
                <w:lang w:val="de-DE" w:eastAsia="it-IT"/>
              </w:rPr>
              <w:t xml:space="preserve">Juli - </w:t>
            </w:r>
            <w:r w:rsidRPr="00CB6153">
              <w:rPr>
                <w:rFonts w:ascii="Arial" w:eastAsia="Times New Roman" w:hAnsi="Arial" w:cs="Arial"/>
                <w:color w:val="514F4B"/>
                <w:sz w:val="20"/>
                <w:szCs w:val="20"/>
                <w:lang w:val="de-DE" w:eastAsia="it-IT"/>
              </w:rPr>
              <w:t xml:space="preserve">September (Reservierung erforderlich)           </w:t>
            </w:r>
          </w:p>
          <w:p w:rsidR="00525F1B" w:rsidRDefault="00525F1B" w:rsidP="007E07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4F4B"/>
                <w:sz w:val="20"/>
                <w:szCs w:val="20"/>
                <w:lang w:val="de-DE" w:eastAsia="it-IT"/>
              </w:rPr>
            </w:pPr>
            <w:r w:rsidRPr="00CB6153">
              <w:rPr>
                <w:rFonts w:ascii="Arial" w:eastAsia="Times New Roman" w:hAnsi="Arial" w:cs="Arial"/>
                <w:color w:val="514F4B"/>
                <w:sz w:val="20"/>
                <w:szCs w:val="20"/>
                <w:lang w:val="de-DE" w:eastAsia="it-IT"/>
              </w:rPr>
              <w:t xml:space="preserve">                                       Anreise Freitag oder Samstag – Abreise Sonntag oder Montag (bis 20.00 Uhr) 2 Nächte – 3 Tage </w:t>
            </w:r>
          </w:p>
          <w:p w:rsidR="00525F1B" w:rsidRPr="00CB6153" w:rsidRDefault="00525F1B" w:rsidP="007E07CF">
            <w:pPr>
              <w:spacing w:after="0" w:line="240" w:lineRule="auto"/>
              <w:rPr>
                <w:rFonts w:ascii="Arial" w:eastAsia="Times New Roman" w:hAnsi="Arial" w:cs="Arial"/>
                <w:color w:val="514F4B"/>
                <w:sz w:val="20"/>
                <w:szCs w:val="20"/>
                <w:lang w:val="de-DE" w:eastAsia="it-IT"/>
              </w:rPr>
            </w:pPr>
          </w:p>
        </w:tc>
      </w:tr>
    </w:tbl>
    <w:p w:rsidR="00525F1B" w:rsidRPr="00EA5DD5" w:rsidRDefault="00525F1B" w:rsidP="00525F1B">
      <w:pPr>
        <w:rPr>
          <w:b/>
          <w:sz w:val="18"/>
        </w:rPr>
      </w:pPr>
      <w:bookmarkStart w:id="0" w:name="_GoBack"/>
      <w:bookmarkEnd w:id="0"/>
      <w:r w:rsidRPr="00EA5DD5">
        <w:rPr>
          <w:b/>
          <w:sz w:val="18"/>
        </w:rPr>
        <w:t xml:space="preserve">Camping </w:t>
      </w:r>
      <w:proofErr w:type="spellStart"/>
      <w:r w:rsidRPr="00EA5DD5">
        <w:rPr>
          <w:b/>
          <w:sz w:val="18"/>
        </w:rPr>
        <w:t>Surabaja</w:t>
      </w:r>
      <w:proofErr w:type="spellEnd"/>
      <w:r w:rsidRPr="00EA5DD5">
        <w:rPr>
          <w:b/>
          <w:sz w:val="18"/>
        </w:rPr>
        <w:t>-La Playa</w:t>
      </w:r>
      <w:r w:rsidRPr="00EA5DD5">
        <w:rPr>
          <w:b/>
          <w:sz w:val="18"/>
        </w:rPr>
        <w:br/>
        <w:t xml:space="preserve">Viale </w:t>
      </w:r>
      <w:proofErr w:type="spellStart"/>
      <w:r w:rsidRPr="00EA5DD5">
        <w:rPr>
          <w:b/>
          <w:sz w:val="18"/>
        </w:rPr>
        <w:t>Makarska</w:t>
      </w:r>
      <w:proofErr w:type="spellEnd"/>
      <w:r w:rsidR="00EA5DD5" w:rsidRPr="00EA5DD5">
        <w:rPr>
          <w:b/>
          <w:sz w:val="18"/>
        </w:rPr>
        <w:t xml:space="preserve">, 64024 Roseto degli Abruzzi (TE)    </w:t>
      </w:r>
      <w:hyperlink r:id="rId6" w:history="1">
        <w:r w:rsidRPr="00EA5DD5">
          <w:rPr>
            <w:rStyle w:val="Collegamentoipertestuale"/>
            <w:b/>
            <w:sz w:val="18"/>
          </w:rPr>
          <w:t>www.campingsurabaja.it</w:t>
        </w:r>
      </w:hyperlink>
      <w:r w:rsidRPr="00EA5DD5">
        <w:rPr>
          <w:b/>
          <w:sz w:val="18"/>
        </w:rPr>
        <w:t xml:space="preserve"> / </w:t>
      </w:r>
      <w:hyperlink r:id="rId7" w:history="1">
        <w:r w:rsidRPr="00EA5DD5">
          <w:rPr>
            <w:rStyle w:val="Collegamentoipertestuale"/>
            <w:b/>
            <w:sz w:val="18"/>
          </w:rPr>
          <w:t>info@campingsurabaja.it</w:t>
        </w:r>
      </w:hyperlink>
      <w:r w:rsidRPr="00EA5DD5">
        <w:rPr>
          <w:b/>
          <w:sz w:val="18"/>
        </w:rPr>
        <w:br/>
        <w:t xml:space="preserve">Tel. / </w:t>
      </w:r>
      <w:proofErr w:type="spellStart"/>
      <w:r w:rsidRPr="00EA5DD5">
        <w:rPr>
          <w:b/>
          <w:sz w:val="18"/>
        </w:rPr>
        <w:t>Whats</w:t>
      </w:r>
      <w:proofErr w:type="spellEnd"/>
      <w:r w:rsidRPr="00EA5DD5">
        <w:rPr>
          <w:b/>
          <w:sz w:val="18"/>
        </w:rPr>
        <w:t xml:space="preserve"> </w:t>
      </w:r>
      <w:proofErr w:type="spellStart"/>
      <w:r w:rsidRPr="00EA5DD5">
        <w:rPr>
          <w:b/>
          <w:sz w:val="18"/>
        </w:rPr>
        <w:t>App</w:t>
      </w:r>
      <w:proofErr w:type="spellEnd"/>
      <w:r w:rsidRPr="00EA5DD5">
        <w:rPr>
          <w:b/>
          <w:sz w:val="18"/>
        </w:rPr>
        <w:t xml:space="preserve"> +39 085 8933188</w:t>
      </w:r>
    </w:p>
    <w:p w:rsidR="00216041" w:rsidRPr="00EA5DD5" w:rsidRDefault="00216041"/>
    <w:sectPr w:rsidR="00216041" w:rsidRPr="00EA5D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1B"/>
    <w:rsid w:val="00216041"/>
    <w:rsid w:val="00525F1B"/>
    <w:rsid w:val="00EA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1102"/>
  <w15:chartTrackingRefBased/>
  <w15:docId w15:val="{1838D486-6EFD-48D0-83E9-57B695C3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5F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25F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campingsurabaj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pingsurabaja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2022-03-22T09:43:00Z</dcterms:created>
  <dcterms:modified xsi:type="dcterms:W3CDTF">2022-03-22T09:57:00Z</dcterms:modified>
</cp:coreProperties>
</file>